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658" w:rsidRPr="00C2616F" w:rsidRDefault="00C2616F">
      <w:pPr>
        <w:tabs>
          <w:tab w:val="left" w:pos="11499"/>
        </w:tabs>
        <w:jc w:val="center"/>
        <w:rPr>
          <w:rFonts w:ascii="Times New Roman" w:hAnsi="Times New Roman"/>
          <w:b/>
          <w:sz w:val="32"/>
          <w:szCs w:val="32"/>
        </w:rPr>
      </w:pPr>
      <w:bookmarkStart w:id="0" w:name="_GoBack"/>
      <w:r w:rsidRPr="00C2616F">
        <w:rPr>
          <w:rFonts w:ascii="Times New Roman" w:hAnsi="Times New Roman"/>
          <w:b/>
          <w:sz w:val="32"/>
          <w:szCs w:val="32"/>
        </w:rPr>
        <w:t>SUMMARY OF THE THESIS</w:t>
      </w:r>
    </w:p>
    <w:p w:rsidR="004E0658" w:rsidRPr="00C2616F" w:rsidRDefault="004E0658">
      <w:pPr>
        <w:tabs>
          <w:tab w:val="left" w:pos="11499"/>
          <w:tab w:val="decimal" w:pos="11600"/>
        </w:tabs>
        <w:rPr>
          <w:rFonts w:ascii="Times New Roman" w:hAnsi="Times New Roman"/>
          <w:sz w:val="26"/>
          <w:szCs w:val="26"/>
        </w:rPr>
      </w:pPr>
    </w:p>
    <w:p w:rsidR="004E0658" w:rsidRPr="00C2616F" w:rsidRDefault="00C2616F">
      <w:pPr>
        <w:tabs>
          <w:tab w:val="left" w:pos="11499"/>
          <w:tab w:val="decimal" w:pos="11600"/>
        </w:tabs>
        <w:spacing w:line="360" w:lineRule="auto"/>
        <w:jc w:val="center"/>
        <w:rPr>
          <w:rFonts w:ascii="Times New Roman" w:hAnsi="Times New Roman"/>
          <w:b/>
          <w:bCs/>
          <w:sz w:val="30"/>
          <w:szCs w:val="30"/>
        </w:rPr>
      </w:pPr>
      <w:r w:rsidRPr="00C2616F">
        <w:rPr>
          <w:rFonts w:ascii="Times New Roman" w:hAnsi="Times New Roman"/>
          <w:b/>
          <w:bCs/>
          <w:sz w:val="30"/>
          <w:szCs w:val="30"/>
        </w:rPr>
        <w:t>The Process of Introduction and Adaptation of Western Science and Technology in Vietnam from the 17th Century to the Mid-19th Century</w:t>
      </w:r>
    </w:p>
    <w:p w:rsidR="004E0658" w:rsidRPr="00C2616F" w:rsidRDefault="004E0658">
      <w:pPr>
        <w:tabs>
          <w:tab w:val="left" w:pos="11499"/>
          <w:tab w:val="decimal" w:pos="11600"/>
        </w:tabs>
        <w:spacing w:line="360" w:lineRule="auto"/>
        <w:jc w:val="center"/>
        <w:rPr>
          <w:rFonts w:ascii="Times New Roman" w:hAnsi="Times New Roman"/>
          <w:b/>
          <w:bCs/>
          <w:sz w:val="30"/>
          <w:szCs w:val="30"/>
        </w:rPr>
      </w:pPr>
    </w:p>
    <w:p w:rsidR="004E0658" w:rsidRPr="00C2616F" w:rsidRDefault="00C2616F">
      <w:pPr>
        <w:numPr>
          <w:ilvl w:val="0"/>
          <w:numId w:val="1"/>
        </w:numPr>
        <w:tabs>
          <w:tab w:val="left" w:leader="dot" w:pos="9639"/>
          <w:tab w:val="right" w:pos="9700"/>
          <w:tab w:val="left" w:pos="11499"/>
          <w:tab w:val="decimal" w:pos="11600"/>
        </w:tabs>
        <w:spacing w:line="360" w:lineRule="auto"/>
        <w:rPr>
          <w:rFonts w:ascii="Times New Roman" w:hAnsi="Times New Roman"/>
          <w:sz w:val="26"/>
          <w:szCs w:val="26"/>
        </w:rPr>
      </w:pPr>
      <w:r w:rsidRPr="00C2616F">
        <w:rPr>
          <w:rFonts w:ascii="Times New Roman" w:hAnsi="Times New Roman"/>
          <w:sz w:val="26"/>
          <w:szCs w:val="26"/>
        </w:rPr>
        <w:t>Field of study: Vietnamese History</w:t>
      </w:r>
    </w:p>
    <w:p w:rsidR="004E0658" w:rsidRPr="00C2616F" w:rsidRDefault="00C2616F">
      <w:pPr>
        <w:numPr>
          <w:ilvl w:val="0"/>
          <w:numId w:val="1"/>
        </w:numPr>
        <w:tabs>
          <w:tab w:val="left" w:leader="dot" w:pos="9639"/>
          <w:tab w:val="right" w:pos="9700"/>
          <w:tab w:val="left" w:pos="11499"/>
          <w:tab w:val="decimal" w:pos="11600"/>
        </w:tabs>
        <w:spacing w:line="360" w:lineRule="auto"/>
        <w:jc w:val="both"/>
        <w:rPr>
          <w:rFonts w:ascii="Times New Roman" w:hAnsi="Times New Roman"/>
          <w:sz w:val="26"/>
          <w:szCs w:val="26"/>
        </w:rPr>
      </w:pPr>
      <w:r w:rsidRPr="00C2616F">
        <w:rPr>
          <w:rFonts w:ascii="Times New Roman" w:hAnsi="Times New Roman"/>
          <w:sz w:val="26"/>
          <w:szCs w:val="26"/>
        </w:rPr>
        <w:t xml:space="preserve">Code: </w:t>
      </w:r>
      <w:r w:rsidRPr="00C2616F">
        <w:rPr>
          <w:rFonts w:ascii="Times New Roman" w:hAnsi="Times New Roman"/>
          <w:sz w:val="26"/>
          <w:szCs w:val="26"/>
          <w:lang w:val="vi-VN"/>
        </w:rPr>
        <w:t>9229013</w:t>
      </w:r>
    </w:p>
    <w:p w:rsidR="004E0658" w:rsidRPr="00C2616F" w:rsidRDefault="00C2616F">
      <w:pPr>
        <w:numPr>
          <w:ilvl w:val="0"/>
          <w:numId w:val="1"/>
        </w:numPr>
        <w:tabs>
          <w:tab w:val="left" w:leader="dot" w:pos="9639"/>
          <w:tab w:val="right" w:pos="9700"/>
          <w:tab w:val="left" w:pos="11499"/>
          <w:tab w:val="decimal" w:pos="11600"/>
        </w:tabs>
        <w:spacing w:line="360" w:lineRule="auto"/>
        <w:rPr>
          <w:rFonts w:ascii="Times New Roman" w:hAnsi="Times New Roman"/>
          <w:sz w:val="26"/>
          <w:szCs w:val="26"/>
        </w:rPr>
      </w:pPr>
      <w:r w:rsidRPr="00C2616F">
        <w:rPr>
          <w:rFonts w:ascii="Times New Roman" w:hAnsi="Times New Roman"/>
          <w:sz w:val="26"/>
          <w:szCs w:val="26"/>
        </w:rPr>
        <w:t>Ph.D. candidate: NGUYEN TRONG MINH</w:t>
      </w:r>
    </w:p>
    <w:p w:rsidR="004E0658" w:rsidRPr="00C2616F" w:rsidRDefault="00C2616F">
      <w:pPr>
        <w:numPr>
          <w:ilvl w:val="0"/>
          <w:numId w:val="1"/>
        </w:numPr>
        <w:tabs>
          <w:tab w:val="left" w:leader="dot" w:pos="9639"/>
          <w:tab w:val="right" w:pos="9700"/>
          <w:tab w:val="left" w:pos="11499"/>
          <w:tab w:val="decimal" w:pos="11600"/>
        </w:tabs>
        <w:spacing w:line="360" w:lineRule="auto"/>
        <w:rPr>
          <w:rFonts w:ascii="Times New Roman" w:hAnsi="Times New Roman"/>
          <w:sz w:val="26"/>
          <w:szCs w:val="26"/>
        </w:rPr>
      </w:pPr>
      <w:r w:rsidRPr="00C2616F">
        <w:rPr>
          <w:rFonts w:ascii="Times New Roman" w:hAnsi="Times New Roman"/>
          <w:sz w:val="26"/>
          <w:szCs w:val="26"/>
        </w:rPr>
        <w:t xml:space="preserve">Academic </w:t>
      </w:r>
      <w:r w:rsidRPr="00C2616F">
        <w:rPr>
          <w:rFonts w:ascii="Times New Roman" w:hAnsi="Times New Roman"/>
          <w:sz w:val="26"/>
          <w:szCs w:val="26"/>
        </w:rPr>
        <w:t>supervisor: Assoc. Prof. Dr. TRAN THUAN</w:t>
      </w:r>
    </w:p>
    <w:p w:rsidR="004E0658" w:rsidRPr="00C2616F" w:rsidRDefault="00C2616F">
      <w:pPr>
        <w:numPr>
          <w:ilvl w:val="0"/>
          <w:numId w:val="1"/>
        </w:numPr>
        <w:tabs>
          <w:tab w:val="left" w:leader="dot" w:pos="9639"/>
          <w:tab w:val="right" w:pos="9700"/>
          <w:tab w:val="left" w:pos="11499"/>
          <w:tab w:val="decimal" w:pos="11600"/>
        </w:tabs>
        <w:spacing w:line="360" w:lineRule="auto"/>
        <w:rPr>
          <w:rFonts w:ascii="Times New Roman" w:hAnsi="Times New Roman"/>
          <w:sz w:val="26"/>
          <w:szCs w:val="26"/>
        </w:rPr>
      </w:pPr>
      <w:r w:rsidRPr="00C2616F">
        <w:rPr>
          <w:rFonts w:ascii="Times New Roman" w:hAnsi="Times New Roman"/>
          <w:sz w:val="26"/>
          <w:szCs w:val="26"/>
        </w:rPr>
        <w:t>Institution: University of Social Sciences and Humanities, Vietnam National University - Ho Chi Minh City</w:t>
      </w:r>
    </w:p>
    <w:p w:rsidR="004E0658" w:rsidRPr="00C2616F" w:rsidRDefault="00C2616F">
      <w:pPr>
        <w:numPr>
          <w:ilvl w:val="0"/>
          <w:numId w:val="2"/>
        </w:numPr>
        <w:spacing w:before="60" w:after="60" w:line="360" w:lineRule="auto"/>
        <w:jc w:val="both"/>
        <w:rPr>
          <w:rFonts w:ascii="Times New Roman" w:hAnsi="Times New Roman"/>
          <w:b/>
          <w:bCs/>
          <w:color w:val="000000"/>
          <w:sz w:val="26"/>
          <w:szCs w:val="26"/>
        </w:rPr>
      </w:pPr>
      <w:r w:rsidRPr="00C2616F">
        <w:rPr>
          <w:rFonts w:ascii="Times New Roman" w:hAnsi="Times New Roman"/>
          <w:b/>
          <w:bCs/>
          <w:color w:val="000000"/>
          <w:sz w:val="26"/>
          <w:szCs w:val="26"/>
        </w:rPr>
        <w:t>Abstract</w:t>
      </w:r>
    </w:p>
    <w:p w:rsidR="004E0658" w:rsidRPr="00C2616F" w:rsidRDefault="00C2616F">
      <w:pPr>
        <w:spacing w:before="60" w:after="60" w:line="360" w:lineRule="auto"/>
        <w:ind w:firstLine="720"/>
        <w:jc w:val="both"/>
        <w:rPr>
          <w:rFonts w:ascii="Times New Roman" w:eastAsia="Times New Roman" w:hAnsi="Times New Roman"/>
          <w:sz w:val="26"/>
          <w:szCs w:val="26"/>
        </w:rPr>
      </w:pPr>
      <w:r w:rsidRPr="00C2616F">
        <w:rPr>
          <w:rFonts w:ascii="Times New Roman" w:eastAsia="Times New Roman" w:hAnsi="Times New Roman"/>
          <w:sz w:val="26"/>
          <w:szCs w:val="26"/>
        </w:rPr>
        <w:t>From the 17th century to the mid-19th century, Vietnamese history underwent several profound transfor</w:t>
      </w:r>
      <w:r w:rsidRPr="00C2616F">
        <w:rPr>
          <w:rFonts w:ascii="Times New Roman" w:eastAsia="Times New Roman" w:hAnsi="Times New Roman"/>
          <w:sz w:val="26"/>
          <w:szCs w:val="26"/>
        </w:rPr>
        <w:t>mations. The Western world’s “knocking on the door” of Eastern feudal countries, including Vietnam, during this period initiated what many researchers have called the “First East-West Cultural Encounter.” This encounter between Vietnam and the West occurre</w:t>
      </w:r>
      <w:r w:rsidRPr="00C2616F">
        <w:rPr>
          <w:rFonts w:ascii="Times New Roman" w:eastAsia="Times New Roman" w:hAnsi="Times New Roman"/>
          <w:sz w:val="26"/>
          <w:szCs w:val="26"/>
        </w:rPr>
        <w:t>d across various fields, with science and technology being particularly distinctive and interesting. In the current context of global integration, revisiting historical research to draw lessons for today’s suitable actions is crucial. This thesis serves as</w:t>
      </w:r>
      <w:r w:rsidRPr="00C2616F">
        <w:rPr>
          <w:rFonts w:ascii="Times New Roman" w:eastAsia="Times New Roman" w:hAnsi="Times New Roman"/>
          <w:sz w:val="26"/>
          <w:szCs w:val="26"/>
        </w:rPr>
        <w:t xml:space="preserve"> a historical scientific study examining the process of introduction and adaptation of Western science and technology in Vietnam from the 17th century to the mid-19th century. Furthermore, this research contributes a comprehensive perspective to fully and </w:t>
      </w:r>
      <w:r w:rsidRPr="00C2616F">
        <w:rPr>
          <w:rFonts w:ascii="Times New Roman" w:eastAsia="Times New Roman" w:hAnsi="Times New Roman"/>
          <w:sz w:val="26"/>
          <w:szCs w:val="26"/>
        </w:rPr>
        <w:t>accurately assess the feudal governments in Vietnam during this period.</w:t>
      </w:r>
    </w:p>
    <w:p w:rsidR="004E0658" w:rsidRPr="00C2616F" w:rsidRDefault="00C2616F">
      <w:pPr>
        <w:spacing w:before="60" w:after="60" w:line="360" w:lineRule="auto"/>
        <w:ind w:firstLine="720"/>
        <w:jc w:val="both"/>
        <w:rPr>
          <w:rFonts w:ascii="Times New Roman" w:hAnsi="Times New Roman"/>
          <w:b/>
          <w:bCs/>
          <w:color w:val="000000"/>
          <w:sz w:val="26"/>
          <w:szCs w:val="26"/>
        </w:rPr>
      </w:pPr>
      <w:r w:rsidRPr="00C2616F">
        <w:rPr>
          <w:rFonts w:ascii="Times New Roman" w:hAnsi="Times New Roman"/>
          <w:b/>
          <w:bCs/>
          <w:color w:val="000000"/>
          <w:sz w:val="26"/>
          <w:szCs w:val="26"/>
        </w:rPr>
        <w:t>2. Main findings of the thesis</w:t>
      </w:r>
    </w:p>
    <w:p w:rsidR="004E0658" w:rsidRPr="00C2616F" w:rsidRDefault="00C2616F">
      <w:pPr>
        <w:pStyle w:val="ListParagraph"/>
        <w:spacing w:line="360" w:lineRule="auto"/>
        <w:ind w:left="0" w:firstLine="720"/>
        <w:jc w:val="both"/>
        <w:rPr>
          <w:rFonts w:ascii="Times New Roman" w:eastAsia="Times New Roman" w:hAnsi="Times New Roman"/>
          <w:sz w:val="26"/>
          <w:szCs w:val="26"/>
          <w:lang w:val="en-GB"/>
        </w:rPr>
      </w:pPr>
      <w:r w:rsidRPr="00C2616F">
        <w:rPr>
          <w:rFonts w:ascii="Times New Roman" w:eastAsia="Times New Roman" w:hAnsi="Times New Roman"/>
          <w:sz w:val="26"/>
          <w:szCs w:val="26"/>
        </w:rPr>
        <w:t xml:space="preserve">(1). </w:t>
      </w:r>
      <w:proofErr w:type="gramStart"/>
      <w:r w:rsidRPr="00C2616F">
        <w:rPr>
          <w:rFonts w:ascii="Times New Roman" w:eastAsia="Times New Roman" w:hAnsi="Times New Roman"/>
          <w:sz w:val="26"/>
          <w:szCs w:val="26"/>
          <w:lang w:val="en-GB"/>
        </w:rPr>
        <w:t>The</w:t>
      </w:r>
      <w:proofErr w:type="gramEnd"/>
      <w:r w:rsidRPr="00C2616F">
        <w:rPr>
          <w:rFonts w:ascii="Times New Roman" w:eastAsia="Times New Roman" w:hAnsi="Times New Roman"/>
          <w:sz w:val="26"/>
          <w:szCs w:val="26"/>
          <w:lang w:val="en-GB"/>
        </w:rPr>
        <w:t xml:space="preserve"> thesis clarifies the historical context surrounding the process of introduction and adaptation of Western science and technology in Vietnam from</w:t>
      </w:r>
      <w:r w:rsidRPr="00C2616F">
        <w:rPr>
          <w:rFonts w:ascii="Times New Roman" w:eastAsia="Times New Roman" w:hAnsi="Times New Roman"/>
          <w:sz w:val="26"/>
          <w:szCs w:val="26"/>
          <w:lang w:val="en-GB"/>
        </w:rPr>
        <w:t xml:space="preserve"> the 17th century to the mid-19th century.</w:t>
      </w:r>
    </w:p>
    <w:p w:rsidR="004E0658" w:rsidRPr="00C2616F" w:rsidRDefault="00C2616F">
      <w:pPr>
        <w:pStyle w:val="ListParagraph"/>
        <w:spacing w:line="360" w:lineRule="auto"/>
        <w:ind w:left="0" w:firstLine="720"/>
        <w:jc w:val="both"/>
        <w:rPr>
          <w:rFonts w:ascii="Times New Roman" w:eastAsia="Times New Roman" w:hAnsi="Times New Roman"/>
          <w:sz w:val="26"/>
          <w:szCs w:val="26"/>
        </w:rPr>
      </w:pPr>
      <w:r w:rsidRPr="00C2616F">
        <w:rPr>
          <w:rFonts w:ascii="Times New Roman" w:eastAsia="Times New Roman" w:hAnsi="Times New Roman"/>
          <w:sz w:val="26"/>
          <w:szCs w:val="26"/>
        </w:rPr>
        <w:t xml:space="preserve">This process, which occurred amidst a historical context marked by several transformations, initially took place through commerce and missionary activities and later evolved through the </w:t>
      </w:r>
      <w:r w:rsidRPr="00C2616F">
        <w:rPr>
          <w:rFonts w:ascii="Times New Roman" w:eastAsia="Times New Roman" w:hAnsi="Times New Roman"/>
          <w:sz w:val="26"/>
          <w:szCs w:val="26"/>
        </w:rPr>
        <w:lastRenderedPageBreak/>
        <w:t>policies of the then feudal</w:t>
      </w:r>
      <w:r w:rsidRPr="00C2616F">
        <w:rPr>
          <w:rFonts w:ascii="Times New Roman" w:eastAsia="Times New Roman" w:hAnsi="Times New Roman"/>
          <w:sz w:val="26"/>
          <w:szCs w:val="26"/>
        </w:rPr>
        <w:t xml:space="preserve"> governments. It was influenced by various historical, political, and cultural factors within the contemporary social context.</w:t>
      </w:r>
    </w:p>
    <w:p w:rsidR="004E0658" w:rsidRPr="00C2616F" w:rsidRDefault="004E0658">
      <w:pPr>
        <w:pStyle w:val="ListParagraph"/>
        <w:spacing w:line="360" w:lineRule="auto"/>
        <w:ind w:left="0" w:firstLine="720"/>
        <w:jc w:val="both"/>
        <w:rPr>
          <w:rFonts w:ascii="Times New Roman" w:eastAsia="Times New Roman" w:hAnsi="Times New Roman"/>
          <w:sz w:val="26"/>
          <w:szCs w:val="26"/>
          <w:lang w:val="en-GB"/>
        </w:rPr>
      </w:pPr>
    </w:p>
    <w:p w:rsidR="004E0658" w:rsidRPr="00C2616F" w:rsidRDefault="00C2616F">
      <w:pPr>
        <w:pStyle w:val="ListParagraph"/>
        <w:spacing w:line="360" w:lineRule="auto"/>
        <w:ind w:left="0" w:firstLine="720"/>
        <w:jc w:val="both"/>
        <w:rPr>
          <w:rFonts w:ascii="Times New Roman" w:eastAsia="Times New Roman" w:hAnsi="Times New Roman"/>
          <w:sz w:val="26"/>
          <w:szCs w:val="26"/>
        </w:rPr>
      </w:pPr>
      <w:r w:rsidRPr="00C2616F">
        <w:rPr>
          <w:rFonts w:ascii="Times New Roman" w:eastAsia="Times New Roman" w:hAnsi="Times New Roman"/>
          <w:sz w:val="26"/>
          <w:szCs w:val="26"/>
        </w:rPr>
        <w:t xml:space="preserve">(2). </w:t>
      </w:r>
      <w:proofErr w:type="gramStart"/>
      <w:r w:rsidRPr="00C2616F">
        <w:rPr>
          <w:rFonts w:ascii="Times New Roman" w:eastAsia="Times New Roman" w:hAnsi="Times New Roman"/>
          <w:sz w:val="26"/>
          <w:szCs w:val="26"/>
        </w:rPr>
        <w:t>The</w:t>
      </w:r>
      <w:proofErr w:type="gramEnd"/>
      <w:r w:rsidRPr="00C2616F">
        <w:rPr>
          <w:rFonts w:ascii="Times New Roman" w:eastAsia="Times New Roman" w:hAnsi="Times New Roman"/>
          <w:sz w:val="26"/>
          <w:szCs w:val="26"/>
        </w:rPr>
        <w:t xml:space="preserve"> thesis examines the key matters related to </w:t>
      </w:r>
      <w:r w:rsidRPr="00C2616F">
        <w:rPr>
          <w:rFonts w:ascii="Times New Roman" w:eastAsia="Times New Roman" w:hAnsi="Times New Roman"/>
          <w:sz w:val="26"/>
          <w:szCs w:val="26"/>
          <w:lang w:val="en-GB"/>
        </w:rPr>
        <w:t>the process of introduction and adaptation of Western science and technology</w:t>
      </w:r>
      <w:r w:rsidRPr="00C2616F">
        <w:rPr>
          <w:rFonts w:ascii="Times New Roman" w:eastAsia="Times New Roman" w:hAnsi="Times New Roman"/>
          <w:sz w:val="26"/>
          <w:szCs w:val="26"/>
          <w:lang w:val="en-GB"/>
        </w:rPr>
        <w:t xml:space="preserve"> in Vietnam from the 17th century to the mid-19th century.</w:t>
      </w:r>
      <w:r w:rsidRPr="00C2616F">
        <w:rPr>
          <w:rFonts w:ascii="Times New Roman" w:eastAsia="Times New Roman" w:hAnsi="Times New Roman"/>
          <w:sz w:val="26"/>
          <w:szCs w:val="26"/>
        </w:rPr>
        <w:t xml:space="preserve"> </w:t>
      </w:r>
    </w:p>
    <w:p w:rsidR="004E0658" w:rsidRPr="00C2616F" w:rsidRDefault="00C2616F">
      <w:pPr>
        <w:pStyle w:val="ListParagraph"/>
        <w:spacing w:line="360" w:lineRule="auto"/>
        <w:ind w:left="0" w:firstLine="720"/>
        <w:jc w:val="both"/>
        <w:rPr>
          <w:rFonts w:ascii="Times New Roman" w:eastAsia="Times New Roman" w:hAnsi="Times New Roman"/>
          <w:sz w:val="26"/>
          <w:szCs w:val="26"/>
        </w:rPr>
      </w:pPr>
      <w:r w:rsidRPr="00C2616F">
        <w:rPr>
          <w:rFonts w:ascii="Times New Roman" w:eastAsia="Times New Roman" w:hAnsi="Times New Roman"/>
          <w:sz w:val="26"/>
          <w:szCs w:val="26"/>
        </w:rPr>
        <w:t xml:space="preserve">Through this analysis, the thesis focuses on the objects and subjects of the introduction and adaptation, the adapted ideas, and the methods of introduction and adaptation, etc. These matters </w:t>
      </w:r>
      <w:r w:rsidRPr="00C2616F">
        <w:rPr>
          <w:rFonts w:ascii="Times New Roman" w:eastAsia="Times New Roman" w:hAnsi="Times New Roman"/>
          <w:sz w:val="26"/>
          <w:szCs w:val="26"/>
        </w:rPr>
        <w:t>provide a comprehensive view of the introduction and adaptation process.</w:t>
      </w:r>
    </w:p>
    <w:p w:rsidR="004E0658" w:rsidRPr="00C2616F" w:rsidRDefault="00C2616F">
      <w:pPr>
        <w:pStyle w:val="ListParagraph"/>
        <w:spacing w:line="360" w:lineRule="auto"/>
        <w:ind w:left="0" w:firstLine="720"/>
        <w:jc w:val="both"/>
        <w:rPr>
          <w:rFonts w:ascii="Times New Roman" w:eastAsia="Times New Roman" w:hAnsi="Times New Roman"/>
          <w:sz w:val="26"/>
          <w:szCs w:val="26"/>
        </w:rPr>
      </w:pPr>
      <w:r w:rsidRPr="00C2616F">
        <w:rPr>
          <w:rFonts w:ascii="Times New Roman" w:hAnsi="Times New Roman"/>
          <w:bCs/>
          <w:color w:val="000000"/>
          <w:sz w:val="26"/>
          <w:szCs w:val="26"/>
        </w:rPr>
        <w:t xml:space="preserve">(3). </w:t>
      </w:r>
      <w:proofErr w:type="gramStart"/>
      <w:r w:rsidRPr="00C2616F">
        <w:rPr>
          <w:rFonts w:ascii="Times New Roman" w:hAnsi="Times New Roman"/>
          <w:bCs/>
          <w:color w:val="000000"/>
          <w:sz w:val="26"/>
          <w:szCs w:val="26"/>
        </w:rPr>
        <w:t>The</w:t>
      </w:r>
      <w:proofErr w:type="gramEnd"/>
      <w:r w:rsidRPr="00C2616F">
        <w:rPr>
          <w:rFonts w:ascii="Times New Roman" w:hAnsi="Times New Roman"/>
          <w:bCs/>
          <w:color w:val="000000"/>
          <w:sz w:val="26"/>
          <w:szCs w:val="26"/>
        </w:rPr>
        <w:t xml:space="preserve"> thesis provides an assessment of </w:t>
      </w:r>
      <w:r w:rsidRPr="00C2616F">
        <w:rPr>
          <w:rFonts w:ascii="Times New Roman" w:eastAsia="Times New Roman" w:hAnsi="Times New Roman"/>
          <w:sz w:val="26"/>
          <w:szCs w:val="26"/>
          <w:lang w:val="en-GB"/>
        </w:rPr>
        <w:t>the process of introduction and adaptation of Western science and technology in Vietnam from the 17th century to the mid-19th century.</w:t>
      </w:r>
      <w:r w:rsidRPr="00C2616F">
        <w:rPr>
          <w:rFonts w:ascii="Times New Roman" w:eastAsia="Times New Roman" w:hAnsi="Times New Roman"/>
          <w:sz w:val="26"/>
          <w:szCs w:val="26"/>
        </w:rPr>
        <w:t xml:space="preserve"> </w:t>
      </w:r>
    </w:p>
    <w:p w:rsidR="004E0658" w:rsidRPr="00C2616F" w:rsidRDefault="00C2616F">
      <w:pPr>
        <w:pStyle w:val="ListParagraph"/>
        <w:spacing w:line="360" w:lineRule="auto"/>
        <w:ind w:left="0" w:firstLine="720"/>
        <w:jc w:val="both"/>
        <w:rPr>
          <w:rFonts w:ascii="Times New Roman" w:hAnsi="Times New Roman"/>
          <w:bCs/>
          <w:color w:val="000000"/>
          <w:sz w:val="26"/>
          <w:szCs w:val="26"/>
        </w:rPr>
      </w:pPr>
      <w:r w:rsidRPr="00C2616F">
        <w:rPr>
          <w:rFonts w:ascii="Times New Roman" w:hAnsi="Times New Roman"/>
          <w:bCs/>
          <w:color w:val="000000"/>
          <w:sz w:val="26"/>
          <w:szCs w:val="26"/>
        </w:rPr>
        <w:t>It cl</w:t>
      </w:r>
      <w:r w:rsidRPr="00C2616F">
        <w:rPr>
          <w:rFonts w:ascii="Times New Roman" w:hAnsi="Times New Roman"/>
          <w:bCs/>
          <w:color w:val="000000"/>
          <w:sz w:val="26"/>
          <w:szCs w:val="26"/>
        </w:rPr>
        <w:t>arifies the outcomes achieved by this process as well as the limitations it encountered, thereby analyzing and evaluating its impact on contemporary society.</w:t>
      </w:r>
    </w:p>
    <w:p w:rsidR="004E0658" w:rsidRPr="00C2616F" w:rsidRDefault="00C2616F">
      <w:pPr>
        <w:pStyle w:val="ListParagraph"/>
        <w:spacing w:line="360" w:lineRule="auto"/>
        <w:ind w:left="0" w:firstLine="720"/>
        <w:jc w:val="both"/>
        <w:rPr>
          <w:rFonts w:ascii="Times New Roman" w:hAnsi="Times New Roman"/>
          <w:bCs/>
          <w:color w:val="000000"/>
          <w:sz w:val="26"/>
          <w:szCs w:val="26"/>
        </w:rPr>
      </w:pPr>
      <w:r w:rsidRPr="00C2616F">
        <w:rPr>
          <w:rFonts w:ascii="Times New Roman" w:hAnsi="Times New Roman"/>
          <w:bCs/>
          <w:color w:val="000000"/>
          <w:sz w:val="26"/>
          <w:szCs w:val="26"/>
        </w:rPr>
        <w:t xml:space="preserve">(4). </w:t>
      </w:r>
      <w:proofErr w:type="gramStart"/>
      <w:r w:rsidRPr="00C2616F">
        <w:rPr>
          <w:rFonts w:ascii="Times New Roman" w:hAnsi="Times New Roman"/>
          <w:bCs/>
          <w:color w:val="000000"/>
          <w:sz w:val="26"/>
          <w:szCs w:val="26"/>
        </w:rPr>
        <w:t>The</w:t>
      </w:r>
      <w:proofErr w:type="gramEnd"/>
      <w:r w:rsidRPr="00C2616F">
        <w:rPr>
          <w:rFonts w:ascii="Times New Roman" w:hAnsi="Times New Roman"/>
          <w:bCs/>
          <w:color w:val="000000"/>
          <w:sz w:val="26"/>
          <w:szCs w:val="26"/>
        </w:rPr>
        <w:t xml:space="preserve"> thesis contributes an additional perspective to evaluate the ruling feudal governments in</w:t>
      </w:r>
      <w:r w:rsidRPr="00C2616F">
        <w:rPr>
          <w:rFonts w:ascii="Times New Roman" w:hAnsi="Times New Roman"/>
          <w:bCs/>
          <w:color w:val="000000"/>
          <w:sz w:val="26"/>
          <w:szCs w:val="26"/>
        </w:rPr>
        <w:t xml:space="preserve"> Vietnam during that period.</w:t>
      </w:r>
    </w:p>
    <w:p w:rsidR="004E0658" w:rsidRPr="00C2616F" w:rsidRDefault="00C2616F">
      <w:pPr>
        <w:pStyle w:val="ListParagraph"/>
        <w:spacing w:line="360" w:lineRule="auto"/>
        <w:ind w:left="0" w:firstLine="720"/>
        <w:jc w:val="both"/>
        <w:rPr>
          <w:rFonts w:ascii="Times New Roman" w:hAnsi="Times New Roman"/>
          <w:bCs/>
          <w:color w:val="000000"/>
          <w:sz w:val="26"/>
          <w:szCs w:val="26"/>
          <w:lang w:val="en-GB"/>
        </w:rPr>
      </w:pPr>
      <w:r w:rsidRPr="00C2616F">
        <w:rPr>
          <w:rFonts w:ascii="Times New Roman" w:hAnsi="Times New Roman"/>
          <w:bCs/>
          <w:color w:val="000000"/>
          <w:sz w:val="26"/>
          <w:szCs w:val="26"/>
          <w:lang w:val="en-GB"/>
        </w:rPr>
        <w:t>To achieve a comprehensive and fair evaluation of the feudal governments in Vietnam during this period, it is essential to place them within the specific historical context of the time and understand the challenges and difficul</w:t>
      </w:r>
      <w:r w:rsidRPr="00C2616F">
        <w:rPr>
          <w:rFonts w:ascii="Times New Roman" w:hAnsi="Times New Roman"/>
          <w:bCs/>
          <w:color w:val="000000"/>
          <w:sz w:val="26"/>
          <w:szCs w:val="26"/>
          <w:lang w:val="en-GB"/>
        </w:rPr>
        <w:t xml:space="preserve">ties they faced. In this regard, by examining the scientific and technological encounter with the West, the thesis contributes to a deeper understanding of the efforts, achievements, and limitations of the Vietnamese feudal governments in the introduction </w:t>
      </w:r>
      <w:r w:rsidRPr="00C2616F">
        <w:rPr>
          <w:rFonts w:ascii="Times New Roman" w:hAnsi="Times New Roman"/>
          <w:bCs/>
          <w:color w:val="000000"/>
          <w:sz w:val="26"/>
          <w:szCs w:val="26"/>
          <w:lang w:val="en-GB"/>
        </w:rPr>
        <w:t>and adaptation of Western scientific and technological knowledge. The research findings indicate that the Vietnamese feudal governments made certain efforts to access and apply Western scientific and technological knowledge. However, due to various objecti</w:t>
      </w:r>
      <w:r w:rsidRPr="00C2616F">
        <w:rPr>
          <w:rFonts w:ascii="Times New Roman" w:hAnsi="Times New Roman"/>
          <w:bCs/>
          <w:color w:val="000000"/>
          <w:sz w:val="26"/>
          <w:szCs w:val="26"/>
          <w:lang w:val="en-GB"/>
        </w:rPr>
        <w:t>ve and subjective factors, this process encountered several limitations and did not achieve the highest possible effectiveness.</w:t>
      </w:r>
    </w:p>
    <w:p w:rsidR="004E0658" w:rsidRPr="00C2616F" w:rsidRDefault="00C2616F">
      <w:pPr>
        <w:spacing w:line="360" w:lineRule="auto"/>
        <w:ind w:firstLine="567"/>
        <w:jc w:val="both"/>
        <w:rPr>
          <w:rFonts w:ascii="Times New Roman" w:hAnsi="Times New Roman"/>
          <w:b/>
          <w:color w:val="000000"/>
          <w:sz w:val="26"/>
          <w:szCs w:val="26"/>
        </w:rPr>
      </w:pPr>
      <w:r w:rsidRPr="00C2616F">
        <w:rPr>
          <w:rFonts w:ascii="Times New Roman" w:hAnsi="Times New Roman"/>
          <w:b/>
          <w:color w:val="000000"/>
          <w:sz w:val="26"/>
          <w:szCs w:val="26"/>
          <w:lang w:val="vi-VN"/>
        </w:rPr>
        <w:t xml:space="preserve">3. </w:t>
      </w:r>
      <w:r w:rsidRPr="00C2616F">
        <w:rPr>
          <w:rFonts w:ascii="Times New Roman" w:hAnsi="Times New Roman"/>
          <w:b/>
          <w:color w:val="000000"/>
          <w:sz w:val="26"/>
          <w:szCs w:val="26"/>
        </w:rPr>
        <w:t xml:space="preserve">Practical </w:t>
      </w:r>
      <w:r w:rsidRPr="00C2616F">
        <w:rPr>
          <w:rFonts w:ascii="Times New Roman" w:hAnsi="Times New Roman"/>
          <w:b/>
          <w:bCs/>
          <w:color w:val="000000"/>
          <w:sz w:val="26"/>
          <w:szCs w:val="26"/>
        </w:rPr>
        <w:t>applicability</w:t>
      </w:r>
      <w:r w:rsidRPr="00C2616F">
        <w:rPr>
          <w:rFonts w:ascii="Times New Roman" w:hAnsi="Times New Roman"/>
          <w:b/>
          <w:color w:val="000000"/>
          <w:sz w:val="26"/>
          <w:szCs w:val="26"/>
        </w:rPr>
        <w:t xml:space="preserve"> of the thesis</w:t>
      </w:r>
    </w:p>
    <w:p w:rsidR="004E0658" w:rsidRPr="00C2616F" w:rsidRDefault="00C2616F">
      <w:pPr>
        <w:tabs>
          <w:tab w:val="left" w:leader="dot" w:pos="9639"/>
          <w:tab w:val="right" w:pos="9700"/>
          <w:tab w:val="left" w:pos="11499"/>
          <w:tab w:val="decimal" w:pos="11600"/>
        </w:tabs>
        <w:spacing w:line="360" w:lineRule="auto"/>
        <w:ind w:firstLine="562"/>
        <w:jc w:val="both"/>
        <w:rPr>
          <w:rFonts w:ascii="Times New Roman" w:hAnsi="Times New Roman"/>
          <w:color w:val="000000"/>
          <w:sz w:val="26"/>
          <w:szCs w:val="26"/>
        </w:rPr>
      </w:pPr>
      <w:r w:rsidRPr="00C2616F">
        <w:rPr>
          <w:rFonts w:ascii="Times New Roman" w:eastAsia="Times New Roman" w:hAnsi="Times New Roman"/>
          <w:sz w:val="26"/>
          <w:szCs w:val="26"/>
        </w:rPr>
        <w:t xml:space="preserve">(1). </w:t>
      </w:r>
      <w:proofErr w:type="gramStart"/>
      <w:r w:rsidRPr="00C2616F">
        <w:rPr>
          <w:rFonts w:ascii="Times New Roman" w:hAnsi="Times New Roman"/>
          <w:color w:val="000000"/>
          <w:sz w:val="26"/>
          <w:szCs w:val="26"/>
        </w:rPr>
        <w:t>The</w:t>
      </w:r>
      <w:proofErr w:type="gramEnd"/>
      <w:r w:rsidRPr="00C2616F">
        <w:rPr>
          <w:rFonts w:ascii="Times New Roman" w:hAnsi="Times New Roman"/>
          <w:color w:val="000000"/>
          <w:sz w:val="26"/>
          <w:szCs w:val="26"/>
        </w:rPr>
        <w:t xml:space="preserve"> thesis provides additional materials on the state of science and technology in</w:t>
      </w:r>
      <w:r w:rsidRPr="00C2616F">
        <w:rPr>
          <w:rFonts w:ascii="Times New Roman" w:hAnsi="Times New Roman"/>
          <w:color w:val="000000"/>
          <w:sz w:val="26"/>
          <w:szCs w:val="26"/>
        </w:rPr>
        <w:t xml:space="preserve"> Vietnam from the 17th century to the mid-19th century.</w:t>
      </w:r>
    </w:p>
    <w:p w:rsidR="004E0658" w:rsidRPr="00C2616F" w:rsidRDefault="00C2616F">
      <w:pPr>
        <w:tabs>
          <w:tab w:val="left" w:leader="dot" w:pos="9639"/>
          <w:tab w:val="right" w:pos="9700"/>
          <w:tab w:val="left" w:pos="11499"/>
          <w:tab w:val="decimal" w:pos="11600"/>
        </w:tabs>
        <w:spacing w:line="360" w:lineRule="auto"/>
        <w:ind w:firstLine="562"/>
        <w:jc w:val="both"/>
        <w:rPr>
          <w:rFonts w:ascii="Times New Roman" w:eastAsia="Times New Roman" w:hAnsi="Times New Roman"/>
          <w:sz w:val="26"/>
          <w:szCs w:val="26"/>
        </w:rPr>
      </w:pPr>
      <w:r w:rsidRPr="00C2616F">
        <w:rPr>
          <w:rFonts w:ascii="Times New Roman" w:eastAsia="Times New Roman" w:hAnsi="Times New Roman"/>
          <w:sz w:val="26"/>
          <w:szCs w:val="26"/>
        </w:rPr>
        <w:t>(2). It serves as a valuable reference for researchers and educators interested in history, particularly the history of science and technology in Vietnam.</w:t>
      </w:r>
    </w:p>
    <w:p w:rsidR="004E0658" w:rsidRPr="00C2616F" w:rsidRDefault="00C2616F">
      <w:pPr>
        <w:tabs>
          <w:tab w:val="left" w:leader="dot" w:pos="9639"/>
          <w:tab w:val="right" w:pos="9700"/>
          <w:tab w:val="left" w:pos="11499"/>
          <w:tab w:val="decimal" w:pos="11600"/>
        </w:tabs>
        <w:spacing w:line="360" w:lineRule="auto"/>
        <w:ind w:firstLine="562"/>
        <w:jc w:val="both"/>
        <w:rPr>
          <w:rFonts w:ascii="Times New Roman" w:eastAsia="Times New Roman" w:hAnsi="Times New Roman"/>
          <w:sz w:val="26"/>
          <w:szCs w:val="26"/>
        </w:rPr>
      </w:pPr>
      <w:r w:rsidRPr="00C2616F">
        <w:rPr>
          <w:rFonts w:ascii="Times New Roman" w:eastAsia="Times New Roman" w:hAnsi="Times New Roman"/>
          <w:sz w:val="26"/>
          <w:szCs w:val="26"/>
        </w:rPr>
        <w:t>(3). It offers another historical perspective</w:t>
      </w:r>
      <w:r w:rsidRPr="00C2616F">
        <w:rPr>
          <w:rFonts w:ascii="Times New Roman" w:eastAsia="Times New Roman" w:hAnsi="Times New Roman"/>
          <w:sz w:val="26"/>
          <w:szCs w:val="26"/>
        </w:rPr>
        <w:t xml:space="preserve"> to form an appropriate understanding and to propose suitable actions in the current context.</w:t>
      </w:r>
    </w:p>
    <w:p w:rsidR="004E0658" w:rsidRPr="00C2616F" w:rsidRDefault="00C2616F">
      <w:pPr>
        <w:tabs>
          <w:tab w:val="left" w:leader="dot" w:pos="9639"/>
          <w:tab w:val="right" w:pos="9700"/>
          <w:tab w:val="left" w:pos="11499"/>
          <w:tab w:val="decimal" w:pos="11600"/>
        </w:tabs>
        <w:spacing w:line="360" w:lineRule="auto"/>
        <w:ind w:firstLine="562"/>
        <w:jc w:val="both"/>
        <w:rPr>
          <w:rFonts w:ascii="Times New Roman" w:eastAsia="Times New Roman" w:hAnsi="Times New Roman"/>
          <w:sz w:val="26"/>
          <w:szCs w:val="26"/>
        </w:rPr>
      </w:pPr>
      <w:r w:rsidRPr="00C2616F">
        <w:rPr>
          <w:rFonts w:ascii="Times New Roman" w:eastAsia="Times New Roman" w:hAnsi="Times New Roman"/>
          <w:sz w:val="26"/>
          <w:szCs w:val="26"/>
        </w:rPr>
        <w:lastRenderedPageBreak/>
        <w:t xml:space="preserve">(4). </w:t>
      </w:r>
      <w:proofErr w:type="gramStart"/>
      <w:r w:rsidRPr="00C2616F">
        <w:rPr>
          <w:rFonts w:ascii="Times New Roman" w:eastAsia="Times New Roman" w:hAnsi="Times New Roman"/>
          <w:sz w:val="26"/>
          <w:szCs w:val="26"/>
        </w:rPr>
        <w:t>The</w:t>
      </w:r>
      <w:proofErr w:type="gramEnd"/>
      <w:r w:rsidRPr="00C2616F">
        <w:rPr>
          <w:rFonts w:ascii="Times New Roman" w:eastAsia="Times New Roman" w:hAnsi="Times New Roman"/>
          <w:sz w:val="26"/>
          <w:szCs w:val="26"/>
        </w:rPr>
        <w:t xml:space="preserve"> research contributes to the body of knowledge on Vietnamese history, particularly the history of science and technology in Vietnam during this period.</w:t>
      </w:r>
    </w:p>
    <w:p w:rsidR="004E0658" w:rsidRPr="00C2616F" w:rsidRDefault="004E0658">
      <w:pPr>
        <w:tabs>
          <w:tab w:val="left" w:leader="dot" w:pos="9639"/>
          <w:tab w:val="right" w:pos="9700"/>
          <w:tab w:val="left" w:pos="11499"/>
          <w:tab w:val="decimal" w:pos="11600"/>
        </w:tabs>
        <w:spacing w:line="360" w:lineRule="auto"/>
        <w:ind w:firstLine="562"/>
        <w:jc w:val="both"/>
        <w:rPr>
          <w:rFonts w:ascii="Times New Roman" w:eastAsia="Times New Roman" w:hAnsi="Times New Roman"/>
          <w:sz w:val="26"/>
          <w:szCs w:val="26"/>
        </w:rPr>
      </w:pPr>
    </w:p>
    <w:p w:rsidR="004E0658" w:rsidRPr="00C2616F" w:rsidRDefault="004E0658">
      <w:pPr>
        <w:tabs>
          <w:tab w:val="decimal" w:pos="9100"/>
        </w:tabs>
        <w:rPr>
          <w:rFonts w:ascii="Times New Roman" w:hAnsi="Times New Roman"/>
          <w:b/>
          <w:sz w:val="26"/>
          <w:szCs w:val="26"/>
        </w:rPr>
      </w:pPr>
    </w:p>
    <w:p w:rsidR="004E0658" w:rsidRPr="00C2616F" w:rsidRDefault="00C2616F">
      <w:pPr>
        <w:tabs>
          <w:tab w:val="decimal" w:pos="9100"/>
        </w:tabs>
        <w:rPr>
          <w:rFonts w:ascii="Times New Roman" w:hAnsi="Times New Roman"/>
          <w:b/>
          <w:sz w:val="26"/>
          <w:szCs w:val="26"/>
        </w:rPr>
      </w:pPr>
      <w:r w:rsidRPr="00C2616F">
        <w:rPr>
          <w:rFonts w:ascii="Times New Roman" w:hAnsi="Times New Roman"/>
          <w:b/>
          <w:sz w:val="26"/>
          <w:szCs w:val="26"/>
        </w:rPr>
        <w:t>Confirmation by Academic Supervisor                        Ph.D. Candidate</w:t>
      </w:r>
    </w:p>
    <w:p w:rsidR="004E0658" w:rsidRPr="00C2616F" w:rsidRDefault="004E0658">
      <w:pPr>
        <w:tabs>
          <w:tab w:val="decimal" w:pos="9100"/>
        </w:tabs>
        <w:rPr>
          <w:rFonts w:ascii="Times New Roman" w:hAnsi="Times New Roman"/>
          <w:b/>
          <w:sz w:val="26"/>
          <w:szCs w:val="26"/>
        </w:rPr>
      </w:pPr>
    </w:p>
    <w:p w:rsidR="004E0658" w:rsidRPr="00C2616F" w:rsidRDefault="004E0658">
      <w:pPr>
        <w:tabs>
          <w:tab w:val="decimal" w:pos="9100"/>
        </w:tabs>
        <w:rPr>
          <w:rFonts w:ascii="Times New Roman" w:hAnsi="Times New Roman"/>
          <w:b/>
          <w:sz w:val="26"/>
          <w:szCs w:val="26"/>
        </w:rPr>
      </w:pPr>
    </w:p>
    <w:p w:rsidR="004E0658" w:rsidRPr="00C2616F" w:rsidRDefault="004E0658">
      <w:pPr>
        <w:tabs>
          <w:tab w:val="decimal" w:pos="9100"/>
        </w:tabs>
        <w:rPr>
          <w:rFonts w:ascii="Times New Roman" w:hAnsi="Times New Roman"/>
          <w:b/>
          <w:sz w:val="26"/>
          <w:szCs w:val="26"/>
        </w:rPr>
      </w:pPr>
    </w:p>
    <w:p w:rsidR="004E0658" w:rsidRPr="00C2616F" w:rsidRDefault="004E0658">
      <w:pPr>
        <w:tabs>
          <w:tab w:val="decimal" w:pos="9100"/>
        </w:tabs>
        <w:rPr>
          <w:rFonts w:ascii="Times New Roman" w:hAnsi="Times New Roman"/>
          <w:b/>
          <w:sz w:val="26"/>
          <w:szCs w:val="26"/>
        </w:rPr>
      </w:pPr>
    </w:p>
    <w:p w:rsidR="004E0658" w:rsidRPr="00C2616F" w:rsidRDefault="004E0658">
      <w:pPr>
        <w:tabs>
          <w:tab w:val="decimal" w:pos="9100"/>
        </w:tabs>
        <w:rPr>
          <w:rFonts w:ascii="Times New Roman" w:hAnsi="Times New Roman"/>
          <w:b/>
          <w:sz w:val="26"/>
          <w:szCs w:val="26"/>
        </w:rPr>
      </w:pPr>
    </w:p>
    <w:p w:rsidR="004E0658" w:rsidRPr="00C2616F" w:rsidRDefault="00C2616F">
      <w:pPr>
        <w:pStyle w:val="ListParagraph"/>
        <w:spacing w:line="360" w:lineRule="auto"/>
        <w:ind w:left="0" w:firstLineChars="100" w:firstLine="260"/>
        <w:jc w:val="both"/>
        <w:rPr>
          <w:rFonts w:ascii="Times New Roman" w:eastAsia="Times New Roman" w:hAnsi="Times New Roman"/>
          <w:sz w:val="26"/>
          <w:szCs w:val="26"/>
        </w:rPr>
      </w:pPr>
      <w:r w:rsidRPr="00C2616F">
        <w:rPr>
          <w:rFonts w:ascii="Times New Roman" w:eastAsia="Times New Roman" w:hAnsi="Times New Roman"/>
          <w:sz w:val="26"/>
          <w:szCs w:val="26"/>
        </w:rPr>
        <w:t xml:space="preserve">ASSOC. PROF. DR. TRAN THUAN                </w:t>
      </w:r>
      <w:r w:rsidRPr="00C2616F">
        <w:rPr>
          <w:rFonts w:ascii="Times New Roman" w:eastAsia="Times New Roman" w:hAnsi="Times New Roman"/>
          <w:sz w:val="26"/>
          <w:szCs w:val="26"/>
        </w:rPr>
        <w:t xml:space="preserve">      </w:t>
      </w:r>
      <w:r w:rsidRPr="00C2616F">
        <w:rPr>
          <w:rFonts w:ascii="Times New Roman" w:eastAsia="Times New Roman" w:hAnsi="Times New Roman"/>
          <w:sz w:val="26"/>
          <w:szCs w:val="26"/>
        </w:rPr>
        <w:t>NGUYEN TRONG MINH</w:t>
      </w:r>
    </w:p>
    <w:p w:rsidR="004E0658" w:rsidRPr="00C2616F" w:rsidRDefault="004E0658">
      <w:pPr>
        <w:tabs>
          <w:tab w:val="decimal" w:pos="9100"/>
        </w:tabs>
        <w:rPr>
          <w:rFonts w:ascii="Times New Roman" w:hAnsi="Times New Roman"/>
          <w:b/>
          <w:sz w:val="26"/>
          <w:szCs w:val="26"/>
        </w:rPr>
      </w:pPr>
    </w:p>
    <w:bookmarkEnd w:id="0"/>
    <w:p w:rsidR="004E0658" w:rsidRPr="00C2616F" w:rsidRDefault="004E0658">
      <w:pPr>
        <w:rPr>
          <w:rFonts w:ascii="Times New Roman" w:hAnsi="Times New Roman"/>
        </w:rPr>
      </w:pPr>
    </w:p>
    <w:sectPr w:rsidR="004E0658" w:rsidRPr="00C2616F">
      <w:pgSz w:w="12240" w:h="15840"/>
      <w:pgMar w:top="851" w:right="851" w:bottom="28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I-Times">
    <w:altName w:val="Arial"/>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F1DB7"/>
    <w:multiLevelType w:val="multilevel"/>
    <w:tmpl w:val="16DF1DB7"/>
    <w:lvl w:ilvl="0">
      <w:numFmt w:val="bullet"/>
      <w:lvlText w:val="-"/>
      <w:lvlJc w:val="left"/>
      <w:pPr>
        <w:tabs>
          <w:tab w:val="left" w:pos="720"/>
        </w:tabs>
        <w:ind w:left="720" w:hanging="360"/>
      </w:pPr>
      <w:rPr>
        <w:rFonts w:ascii="Times New Roman" w:eastAsia="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377428B5"/>
    <w:multiLevelType w:val="multilevel"/>
    <w:tmpl w:val="377428B5"/>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E30986"/>
    <w:rsid w:val="004E0658"/>
    <w:rsid w:val="00C2616F"/>
    <w:rsid w:val="7C850C3A"/>
    <w:rsid w:val="7DE309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670</Words>
  <Characters>3822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 Nguyen</dc:creator>
  <cp:lastModifiedBy>Ngoc Quan Pham</cp:lastModifiedBy>
  <cp:revision>2</cp:revision>
  <dcterms:created xsi:type="dcterms:W3CDTF">2024-07-30T06:55:00Z</dcterms:created>
  <dcterms:modified xsi:type="dcterms:W3CDTF">2024-07-30T06:55:00Z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